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A8C1A" w14:textId="193A6EAD" w:rsidR="00FA25C9" w:rsidRPr="00770391" w:rsidRDefault="00FA25C9" w:rsidP="00FA25C9">
      <w:pPr>
        <w:pStyle w:val="CRCoverPage"/>
        <w:tabs>
          <w:tab w:val="right" w:pos="9638"/>
        </w:tabs>
        <w:spacing w:after="0"/>
        <w:rPr>
          <w:rFonts w:cs="Arial"/>
          <w:b/>
          <w:noProof/>
          <w:sz w:val="24"/>
        </w:rPr>
      </w:pPr>
      <w:r w:rsidRPr="00770391">
        <w:rPr>
          <w:rFonts w:cs="Arial"/>
          <w:b/>
          <w:noProof/>
          <w:sz w:val="24"/>
        </w:rPr>
        <w:t>3GPP TSG-SA WG</w:t>
      </w:r>
      <w:r>
        <w:rPr>
          <w:rFonts w:cs="Arial"/>
          <w:b/>
          <w:noProof/>
          <w:sz w:val="24"/>
        </w:rPr>
        <w:t>6</w:t>
      </w:r>
      <w:r w:rsidRPr="00770391">
        <w:rPr>
          <w:rFonts w:cs="Arial"/>
          <w:b/>
          <w:noProof/>
          <w:sz w:val="24"/>
        </w:rPr>
        <w:t xml:space="preserve"> Meeting #</w:t>
      </w:r>
      <w:r>
        <w:rPr>
          <w:rFonts w:cs="Arial"/>
          <w:b/>
          <w:noProof/>
          <w:sz w:val="24"/>
        </w:rPr>
        <w:t>69</w:t>
      </w:r>
      <w:r w:rsidRPr="00770391">
        <w:rPr>
          <w:rFonts w:cs="Arial"/>
          <w:b/>
          <w:noProof/>
          <w:sz w:val="24"/>
        </w:rPr>
        <w:tab/>
      </w:r>
      <w:r w:rsidRPr="00D10078">
        <w:rPr>
          <w:rFonts w:cs="Arial"/>
          <w:b/>
          <w:noProof/>
          <w:sz w:val="24"/>
        </w:rPr>
        <w:t>S6-25</w:t>
      </w:r>
      <w:r>
        <w:rPr>
          <w:rFonts w:cs="Arial"/>
          <w:b/>
          <w:noProof/>
          <w:sz w:val="24"/>
        </w:rPr>
        <w:t>401</w:t>
      </w:r>
      <w:r>
        <w:rPr>
          <w:rFonts w:cs="Arial"/>
          <w:b/>
          <w:noProof/>
          <w:sz w:val="24"/>
        </w:rPr>
        <w:t>5</w:t>
      </w:r>
    </w:p>
    <w:p w14:paraId="798D73A5" w14:textId="77777777" w:rsidR="00FA25C9" w:rsidRDefault="00FA25C9" w:rsidP="00FA25C9">
      <w:pPr>
        <w:pStyle w:val="CRCoverPage"/>
        <w:tabs>
          <w:tab w:val="right" w:pos="9638"/>
        </w:tabs>
        <w:spacing w:after="0"/>
        <w:rPr>
          <w:rFonts w:cs="Arial"/>
          <w:b/>
          <w:noProof/>
          <w:sz w:val="24"/>
        </w:rPr>
      </w:pPr>
      <w:r>
        <w:rPr>
          <w:rFonts w:cs="Arial"/>
          <w:b/>
          <w:noProof/>
          <w:sz w:val="24"/>
        </w:rPr>
        <w:t>Wuhan</w:t>
      </w:r>
      <w:r w:rsidRPr="00770391">
        <w:rPr>
          <w:rFonts w:cs="Arial"/>
          <w:b/>
          <w:noProof/>
          <w:sz w:val="24"/>
        </w:rPr>
        <w:t xml:space="preserve">, </w:t>
      </w:r>
      <w:r>
        <w:rPr>
          <w:rFonts w:cs="Arial"/>
          <w:b/>
          <w:noProof/>
          <w:sz w:val="24"/>
        </w:rPr>
        <w:t>China</w:t>
      </w:r>
      <w:r w:rsidRPr="00770391">
        <w:rPr>
          <w:rFonts w:cs="Arial"/>
          <w:b/>
          <w:noProof/>
          <w:sz w:val="24"/>
        </w:rPr>
        <w:t xml:space="preserve">, </w:t>
      </w:r>
      <w:r>
        <w:rPr>
          <w:rFonts w:cs="Arial"/>
          <w:b/>
          <w:noProof/>
          <w:sz w:val="24"/>
        </w:rPr>
        <w:t>13</w:t>
      </w:r>
      <w:r w:rsidRPr="00623113">
        <w:rPr>
          <w:rFonts w:cs="Arial"/>
          <w:b/>
          <w:noProof/>
          <w:sz w:val="24"/>
          <w:vertAlign w:val="superscript"/>
        </w:rPr>
        <w:t>th</w:t>
      </w:r>
      <w:r>
        <w:rPr>
          <w:rFonts w:cs="Arial"/>
          <w:b/>
          <w:noProof/>
          <w:sz w:val="24"/>
        </w:rPr>
        <w:t xml:space="preserve"> – 17</w:t>
      </w:r>
      <w:r w:rsidRPr="00623113">
        <w:rPr>
          <w:rFonts w:cs="Arial"/>
          <w:b/>
          <w:noProof/>
          <w:sz w:val="24"/>
          <w:vertAlign w:val="superscript"/>
        </w:rPr>
        <w:t>th</w:t>
      </w:r>
      <w:r>
        <w:rPr>
          <w:rFonts w:cs="Arial"/>
          <w:b/>
          <w:noProof/>
          <w:sz w:val="24"/>
        </w:rPr>
        <w:t xml:space="preserve"> October</w:t>
      </w:r>
      <w:r w:rsidRPr="00770391">
        <w:rPr>
          <w:rFonts w:cs="Arial"/>
          <w:b/>
          <w:noProof/>
          <w:sz w:val="24"/>
        </w:rPr>
        <w:t xml:space="preserve"> 2025</w:t>
      </w:r>
    </w:p>
    <w:p w14:paraId="63AB51BA" w14:textId="0E1905A1" w:rsidR="00463675" w:rsidRDefault="00387EBE" w:rsidP="000F4E43">
      <w:pPr>
        <w:pStyle w:val="Header"/>
        <w:tabs>
          <w:tab w:val="clear" w:pos="4153"/>
          <w:tab w:val="clear" w:pos="8306"/>
          <w:tab w:val="right" w:pos="9639"/>
        </w:tabs>
        <w:rPr>
          <w:rFonts w:ascii="Arial" w:hAnsi="Arial" w:cs="Arial"/>
          <w:b/>
          <w:bCs/>
          <w:color w:val="D9D9D9"/>
          <w:sz w:val="28"/>
          <w:szCs w:val="24"/>
        </w:rPr>
      </w:pPr>
      <w:r>
        <w:rPr>
          <w:rFonts w:ascii="Arial" w:hAnsi="Arial" w:cs="Arial"/>
          <w:b/>
          <w:bCs/>
          <w:color w:val="D9D9D9"/>
          <w:sz w:val="24"/>
          <w:szCs w:val="24"/>
        </w:rPr>
        <w:t>3GPP SA</w:t>
      </w:r>
      <w:r w:rsidR="00FA3594">
        <w:rPr>
          <w:rFonts w:ascii="Arial" w:hAnsi="Arial" w:cs="Arial"/>
          <w:b/>
          <w:bCs/>
          <w:color w:val="D9D9D9"/>
          <w:sz w:val="24"/>
          <w:szCs w:val="24"/>
        </w:rPr>
        <w:t xml:space="preserve"> WG</w:t>
      </w:r>
      <w:r>
        <w:rPr>
          <w:rFonts w:ascii="Arial" w:hAnsi="Arial" w:cs="Arial"/>
          <w:b/>
          <w:bCs/>
          <w:color w:val="D9D9D9"/>
          <w:sz w:val="24"/>
          <w:szCs w:val="24"/>
        </w:rPr>
        <w:t>2 Meeting #</w:t>
      </w:r>
      <w:r w:rsidR="00A249A2">
        <w:rPr>
          <w:rFonts w:ascii="Arial" w:hAnsi="Arial" w:cs="Arial"/>
          <w:b/>
          <w:bCs/>
          <w:color w:val="D9D9D9"/>
          <w:sz w:val="24"/>
          <w:szCs w:val="24"/>
        </w:rPr>
        <w:t>1</w:t>
      </w:r>
      <w:r w:rsidR="00344863">
        <w:rPr>
          <w:rFonts w:ascii="Arial" w:hAnsi="Arial" w:cs="Arial"/>
          <w:b/>
          <w:bCs/>
          <w:color w:val="D9D9D9"/>
          <w:sz w:val="24"/>
          <w:szCs w:val="24"/>
        </w:rPr>
        <w:t>70</w:t>
      </w:r>
      <w:r w:rsidR="003007F7">
        <w:rPr>
          <w:rFonts w:ascii="Arial" w:hAnsi="Arial" w:cs="Arial"/>
          <w:b/>
          <w:bCs/>
          <w:color w:val="D9D9D9"/>
          <w:sz w:val="28"/>
          <w:szCs w:val="24"/>
        </w:rPr>
        <w:tab/>
      </w:r>
      <w:r w:rsidR="0019075D">
        <w:rPr>
          <w:rFonts w:ascii="Arial" w:hAnsi="Arial" w:cs="Arial"/>
          <w:b/>
          <w:bCs/>
          <w:color w:val="D9D9D9"/>
          <w:sz w:val="28"/>
          <w:szCs w:val="24"/>
        </w:rPr>
        <w:t>S2-</w:t>
      </w:r>
      <w:r w:rsidR="004C7A75">
        <w:rPr>
          <w:rFonts w:ascii="Arial" w:hAnsi="Arial" w:cs="Arial"/>
          <w:b/>
          <w:bCs/>
          <w:color w:val="D9D9D9"/>
          <w:sz w:val="28"/>
          <w:szCs w:val="24"/>
        </w:rPr>
        <w:t>250</w:t>
      </w:r>
      <w:r w:rsidR="0018214F">
        <w:rPr>
          <w:rFonts w:ascii="Arial" w:hAnsi="Arial" w:cs="Arial"/>
          <w:b/>
          <w:bCs/>
          <w:color w:val="D9D9D9"/>
          <w:sz w:val="28"/>
          <w:szCs w:val="24"/>
        </w:rPr>
        <w:t>7541</w:t>
      </w:r>
    </w:p>
    <w:p w14:paraId="3E6B4129" w14:textId="3467BFD9" w:rsidR="00463675" w:rsidRDefault="00E72D89" w:rsidP="0074309D">
      <w:pPr>
        <w:pStyle w:val="Header"/>
        <w:pBdr>
          <w:bottom w:val="single" w:sz="4" w:space="1" w:color="auto"/>
        </w:pBdr>
        <w:tabs>
          <w:tab w:val="clear" w:pos="4153"/>
          <w:tab w:val="clear" w:pos="8306"/>
          <w:tab w:val="right" w:pos="9639"/>
        </w:tabs>
        <w:rPr>
          <w:rFonts w:ascii="Arial" w:hAnsi="Arial" w:cs="Arial"/>
          <w:b/>
          <w:bCs/>
          <w:color w:val="D9D9D9"/>
          <w:sz w:val="24"/>
          <w:szCs w:val="24"/>
        </w:rPr>
      </w:pPr>
      <w:r>
        <w:rPr>
          <w:rFonts w:ascii="Arial" w:hAnsi="Arial" w:cs="Arial"/>
          <w:b/>
          <w:bCs/>
          <w:color w:val="D9D9D9"/>
          <w:sz w:val="24"/>
          <w:szCs w:val="24"/>
        </w:rPr>
        <w:t>Gothenburg, Sweden</w:t>
      </w:r>
      <w:r w:rsidR="00467DC8">
        <w:rPr>
          <w:rFonts w:ascii="Arial" w:hAnsi="Arial" w:cs="Arial"/>
          <w:b/>
          <w:bCs/>
          <w:color w:val="D9D9D9"/>
          <w:sz w:val="24"/>
          <w:szCs w:val="24"/>
        </w:rPr>
        <w:t>,</w:t>
      </w:r>
      <w:r w:rsidR="006770EC">
        <w:rPr>
          <w:rFonts w:ascii="Arial" w:hAnsi="Arial" w:cs="Arial"/>
          <w:b/>
          <w:bCs/>
          <w:color w:val="D9D9D9"/>
          <w:sz w:val="24"/>
          <w:szCs w:val="24"/>
        </w:rPr>
        <w:t xml:space="preserve"> </w:t>
      </w:r>
      <w:r>
        <w:rPr>
          <w:rFonts w:ascii="Arial" w:hAnsi="Arial" w:cs="Arial"/>
          <w:b/>
          <w:bCs/>
          <w:color w:val="D9D9D9"/>
          <w:sz w:val="24"/>
          <w:szCs w:val="24"/>
        </w:rPr>
        <w:t>25-29 August</w:t>
      </w:r>
      <w:r w:rsidR="006770EC">
        <w:rPr>
          <w:rFonts w:ascii="Arial" w:hAnsi="Arial" w:cs="Arial"/>
          <w:b/>
          <w:bCs/>
          <w:color w:val="D9D9D9"/>
          <w:sz w:val="24"/>
          <w:szCs w:val="24"/>
        </w:rPr>
        <w:t xml:space="preserve"> 202</w:t>
      </w:r>
      <w:r w:rsidR="0083052B">
        <w:rPr>
          <w:rFonts w:ascii="Arial" w:hAnsi="Arial" w:cs="Arial"/>
          <w:b/>
          <w:bCs/>
          <w:color w:val="D9D9D9"/>
          <w:sz w:val="24"/>
          <w:szCs w:val="24"/>
        </w:rPr>
        <w:t>5</w:t>
      </w:r>
    </w:p>
    <w:p w14:paraId="33AF8DA6" w14:textId="77777777" w:rsidR="00463675" w:rsidRPr="000F4E43" w:rsidRDefault="00463675">
      <w:pPr>
        <w:rPr>
          <w:rFonts w:ascii="Arial" w:hAnsi="Arial" w:cs="Arial"/>
        </w:rPr>
      </w:pPr>
    </w:p>
    <w:p w14:paraId="70D9E548" w14:textId="7EE09484" w:rsidR="00463675" w:rsidRPr="000F4E43" w:rsidRDefault="00463675" w:rsidP="00926EDF">
      <w:pPr>
        <w:pStyle w:val="Title"/>
        <w:ind w:hanging="1699"/>
      </w:pPr>
      <w:r w:rsidRPr="000F4E43">
        <w:t>Title:</w:t>
      </w:r>
      <w:r w:rsidRPr="000F4E43">
        <w:tab/>
      </w:r>
      <w:r w:rsidR="001438C9" w:rsidRPr="001438C9">
        <w:rPr>
          <w:color w:val="0D0D0D"/>
        </w:rPr>
        <w:t xml:space="preserve">Reply LS on </w:t>
      </w:r>
      <w:r w:rsidR="00663199" w:rsidRPr="00663199">
        <w:rPr>
          <w:rFonts w:eastAsia="DengXian"/>
          <w:color w:val="0D0D0D"/>
          <w:lang w:eastAsia="zh-CN"/>
        </w:rPr>
        <w:t>access</w:t>
      </w:r>
      <w:r w:rsidR="00663199">
        <w:rPr>
          <w:rFonts w:eastAsia="DengXian" w:hint="eastAsia"/>
          <w:color w:val="0D0D0D"/>
          <w:lang w:eastAsia="zh-CN"/>
        </w:rPr>
        <w:t>ing external data channel content</w:t>
      </w:r>
    </w:p>
    <w:p w14:paraId="723DDC09" w14:textId="0E680502" w:rsidR="00493DB4" w:rsidRPr="000F4E43" w:rsidRDefault="00463675" w:rsidP="00926EDF">
      <w:pPr>
        <w:pStyle w:val="Title"/>
        <w:ind w:hanging="1699"/>
      </w:pPr>
      <w:r w:rsidRPr="000F4E43">
        <w:t>Response to:</w:t>
      </w:r>
      <w:r w:rsidRPr="000F4E43">
        <w:tab/>
      </w:r>
      <w:r w:rsidR="00764839" w:rsidRPr="00764839">
        <w:rPr>
          <w:bCs w:val="0"/>
        </w:rPr>
        <w:t xml:space="preserve">LS  to 3GPP about the external data channel content access requirements </w:t>
      </w:r>
      <w:r w:rsidR="00FF7B54">
        <w:rPr>
          <w:bCs w:val="0"/>
        </w:rPr>
        <w:t>(</w:t>
      </w:r>
      <w:r w:rsidR="00E60CB0" w:rsidRPr="00E60CB0">
        <w:rPr>
          <w:bCs w:val="0"/>
        </w:rPr>
        <w:t xml:space="preserve">UPG14_109r3 </w:t>
      </w:r>
      <w:r w:rsidR="00FF7B54">
        <w:rPr>
          <w:bCs w:val="0"/>
        </w:rPr>
        <w:t>/</w:t>
      </w:r>
      <w:r w:rsidR="001438C9" w:rsidRPr="001438C9">
        <w:t xml:space="preserve"> </w:t>
      </w:r>
      <w:r w:rsidR="00E1009A" w:rsidRPr="00E1009A">
        <w:rPr>
          <w:bCs w:val="0"/>
        </w:rPr>
        <w:t>S2-2506118</w:t>
      </w:r>
      <w:r w:rsidR="00FF7B54">
        <w:rPr>
          <w:bCs w:val="0"/>
        </w:rPr>
        <w:t>)</w:t>
      </w:r>
    </w:p>
    <w:p w14:paraId="4A2F403A" w14:textId="722BC522" w:rsidR="00463675" w:rsidRPr="000F4E43" w:rsidRDefault="00463675" w:rsidP="00926EDF">
      <w:pPr>
        <w:pStyle w:val="Title"/>
        <w:ind w:hanging="1699"/>
      </w:pPr>
      <w:r w:rsidRPr="000F4E43">
        <w:t>Release:</w:t>
      </w:r>
      <w:r w:rsidRPr="000F4E43">
        <w:tab/>
      </w:r>
      <w:r w:rsidR="00DF0595" w:rsidRPr="00AD0EB3">
        <w:t xml:space="preserve">Release </w:t>
      </w:r>
      <w:r w:rsidR="001438C9">
        <w:rPr>
          <w:rFonts w:eastAsia="DengXian" w:hint="eastAsia"/>
          <w:lang w:eastAsia="zh-CN"/>
        </w:rPr>
        <w:t>19</w:t>
      </w:r>
    </w:p>
    <w:p w14:paraId="11BFCDC2" w14:textId="5A6A77D1" w:rsidR="00463675" w:rsidRPr="000F4E43" w:rsidRDefault="00463675" w:rsidP="00926EDF">
      <w:pPr>
        <w:pStyle w:val="Title"/>
        <w:ind w:hanging="1699"/>
      </w:pPr>
      <w:r w:rsidRPr="000F4E43">
        <w:t>Work Item:</w:t>
      </w:r>
      <w:r w:rsidRPr="000F4E43">
        <w:tab/>
      </w:r>
      <w:r w:rsidR="001438C9" w:rsidRPr="001438C9">
        <w:rPr>
          <w:rFonts w:eastAsia="DengXian"/>
          <w:lang w:eastAsia="zh-CN"/>
        </w:rPr>
        <w:t>NG_RTC_Ph2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41846C76" w:rsidR="00463675" w:rsidRPr="00DA46DD" w:rsidRDefault="00463675" w:rsidP="00926EDF">
      <w:pPr>
        <w:pStyle w:val="Source"/>
        <w:ind w:left="1710" w:hanging="1699"/>
        <w:rPr>
          <w:lang w:val="fr-FR"/>
        </w:rPr>
      </w:pPr>
      <w:r w:rsidRPr="00DA46DD">
        <w:rPr>
          <w:lang w:val="fr-FR"/>
        </w:rPr>
        <w:t>To:</w:t>
      </w:r>
      <w:r w:rsidRPr="00DA46DD">
        <w:rPr>
          <w:lang w:val="fr-FR"/>
        </w:rPr>
        <w:tab/>
      </w:r>
      <w:r w:rsidR="002234B2" w:rsidRPr="002234B2">
        <w:rPr>
          <w:b w:val="0"/>
          <w:bCs/>
          <w:lang w:val="fr-FR"/>
        </w:rPr>
        <w:t>GSMA NG UPG</w:t>
      </w:r>
      <w:r w:rsidR="002234B2">
        <w:rPr>
          <w:rFonts w:hint="eastAsia"/>
          <w:lang w:val="fr-FR" w:eastAsia="zh-CN"/>
        </w:rPr>
        <w:t xml:space="preserve"> </w:t>
      </w:r>
    </w:p>
    <w:p w14:paraId="6E0CADF1" w14:textId="59B9A1E3" w:rsidR="00463675" w:rsidRPr="00DA46DD" w:rsidRDefault="00463675" w:rsidP="00926EDF">
      <w:pPr>
        <w:pStyle w:val="Source"/>
        <w:ind w:left="1710" w:hanging="1699"/>
        <w:rPr>
          <w:lang w:val="fr-FR" w:eastAsia="zh-CN"/>
        </w:rPr>
      </w:pPr>
      <w:r w:rsidRPr="00DA46DD">
        <w:rPr>
          <w:lang w:val="fr-FR"/>
        </w:rPr>
        <w:t>Cc:</w:t>
      </w:r>
      <w:r w:rsidRPr="00DA46DD">
        <w:rPr>
          <w:lang w:val="fr-FR"/>
        </w:rPr>
        <w:tab/>
      </w:r>
      <w:r w:rsidR="0018214F" w:rsidRPr="00CD103F">
        <w:rPr>
          <w:b w:val="0"/>
          <w:lang w:val="fr-FR"/>
        </w:rPr>
        <w:t>SA1, SA3, SA4,</w:t>
      </w:r>
      <w:r w:rsidR="0018214F">
        <w:rPr>
          <w:rFonts w:hint="eastAsia"/>
          <w:b w:val="0"/>
          <w:lang w:val="fr-FR" w:eastAsia="zh-CN"/>
        </w:rPr>
        <w:t xml:space="preserve"> </w:t>
      </w:r>
      <w:r w:rsidR="0018214F" w:rsidRPr="00CD103F">
        <w:rPr>
          <w:b w:val="0"/>
          <w:lang w:val="fr-FR"/>
        </w:rPr>
        <w:t>SA6, CT</w:t>
      </w:r>
      <w:r w:rsidR="0018214F">
        <w:rPr>
          <w:rFonts w:hint="eastAsia"/>
          <w:b w:val="0"/>
          <w:lang w:val="fr-FR" w:eastAsia="zh-CN"/>
        </w:rPr>
        <w:t xml:space="preserve"> </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51732F7D" w:rsidR="00463675" w:rsidRPr="00641C7C" w:rsidRDefault="00463675" w:rsidP="000F4E43">
      <w:pPr>
        <w:pStyle w:val="Contact"/>
        <w:tabs>
          <w:tab w:val="clear" w:pos="2268"/>
        </w:tabs>
        <w:rPr>
          <w:bCs/>
          <w:color w:val="000000"/>
        </w:rPr>
      </w:pPr>
      <w:r w:rsidRPr="000F4E43">
        <w:t>Name:</w:t>
      </w:r>
      <w:r w:rsidRPr="000F4E43">
        <w:rPr>
          <w:bCs/>
        </w:rPr>
        <w:tab/>
      </w:r>
      <w:r w:rsidR="001438C9">
        <w:rPr>
          <w:rFonts w:hint="eastAsia"/>
          <w:b w:val="0"/>
          <w:bCs/>
          <w:color w:val="000000"/>
          <w:lang w:eastAsia="zh-CN"/>
        </w:rPr>
        <w:t>Kefeng Zhang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5F49595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1438C9">
        <w:rPr>
          <w:rFonts w:hint="eastAsia"/>
          <w:b w:val="0"/>
          <w:bCs/>
          <w:color w:val="000000"/>
          <w:lang w:eastAsia="zh-CN"/>
        </w:rPr>
        <w:t>kefezhan</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5FA26303" w:rsidR="00463675" w:rsidRPr="000F4E43" w:rsidRDefault="00463675" w:rsidP="000F4E43">
      <w:pPr>
        <w:pStyle w:val="Title"/>
      </w:pPr>
      <w:r w:rsidRPr="000F4E43">
        <w:t>Attachments:</w:t>
      </w:r>
      <w:r w:rsidRPr="000F4E43">
        <w:tab/>
      </w:r>
      <w:r w:rsidR="00E7133E">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1DDB53BC" w:rsidR="00A46486" w:rsidRDefault="008F573B" w:rsidP="00A46486">
      <w:pPr>
        <w:ind w:left="54"/>
        <w:rPr>
          <w:rFonts w:ascii="Arial" w:hAnsi="Arial" w:cs="Arial"/>
          <w:lang w:eastAsia="zh-CN"/>
        </w:rPr>
      </w:pPr>
      <w:r w:rsidRPr="008F573B">
        <w:rPr>
          <w:rFonts w:ascii="Arial" w:hAnsi="Arial" w:cs="Arial"/>
        </w:rPr>
        <w:t>SA</w:t>
      </w:r>
      <w:r>
        <w:rPr>
          <w:rFonts w:ascii="Arial" w:hAnsi="Arial" w:cs="Arial" w:hint="eastAsia"/>
          <w:lang w:eastAsia="zh-CN"/>
        </w:rPr>
        <w:t>2</w:t>
      </w:r>
      <w:r w:rsidRPr="008F573B">
        <w:rPr>
          <w:rFonts w:ascii="Arial" w:hAnsi="Arial" w:cs="Arial"/>
        </w:rPr>
        <w:t xml:space="preserve"> thanks </w:t>
      </w:r>
      <w:r w:rsidR="00700A52" w:rsidRPr="00700A52">
        <w:rPr>
          <w:rFonts w:ascii="Arial" w:hAnsi="Arial" w:cs="Arial"/>
        </w:rPr>
        <w:t xml:space="preserve">GSMA NG UPG </w:t>
      </w:r>
      <w:r w:rsidRPr="008F573B">
        <w:rPr>
          <w:rFonts w:ascii="Arial" w:hAnsi="Arial" w:cs="Arial"/>
        </w:rPr>
        <w:t xml:space="preserve">for the </w:t>
      </w:r>
      <w:r w:rsidR="00A84384">
        <w:rPr>
          <w:rFonts w:ascii="Arial" w:hAnsi="Arial" w:cs="Arial"/>
        </w:rPr>
        <w:t>LS</w:t>
      </w:r>
      <w:r w:rsidRPr="008F573B">
        <w:rPr>
          <w:rFonts w:ascii="Arial" w:hAnsi="Arial" w:cs="Arial"/>
        </w:rPr>
        <w:t xml:space="preserve"> regarding </w:t>
      </w:r>
      <w:r w:rsidR="00700A52" w:rsidRPr="00700A52">
        <w:rPr>
          <w:rFonts w:ascii="Arial" w:hAnsi="Arial" w:cs="Arial"/>
        </w:rPr>
        <w:t>external data channel content access requirements</w:t>
      </w:r>
      <w:r w:rsidRPr="008F573B">
        <w:rPr>
          <w:rFonts w:ascii="Arial" w:hAnsi="Arial" w:cs="Arial"/>
        </w:rPr>
        <w:t>.</w:t>
      </w:r>
      <w:r>
        <w:rPr>
          <w:rFonts w:ascii="Arial" w:hAnsi="Arial" w:cs="Arial" w:hint="eastAsia"/>
          <w:lang w:eastAsia="zh-CN"/>
        </w:rPr>
        <w:t xml:space="preserve"> </w:t>
      </w:r>
    </w:p>
    <w:p w14:paraId="207614C9" w14:textId="77777777" w:rsidR="008F573B" w:rsidRDefault="008F573B" w:rsidP="00A46486">
      <w:pPr>
        <w:ind w:left="54"/>
        <w:rPr>
          <w:rFonts w:ascii="Arial" w:hAnsi="Arial" w:cs="Arial"/>
        </w:rPr>
      </w:pPr>
    </w:p>
    <w:p w14:paraId="40FC9C0D" w14:textId="77777777" w:rsidR="00CC46A6" w:rsidRDefault="00CC46A6" w:rsidP="00A46486">
      <w:pPr>
        <w:ind w:left="54"/>
        <w:rPr>
          <w:rFonts w:ascii="Arial" w:hAnsi="Arial" w:cs="Arial"/>
          <w:lang w:eastAsia="ko-KR"/>
        </w:rPr>
      </w:pPr>
    </w:p>
    <w:p w14:paraId="6B3CAD55" w14:textId="742F7E1F" w:rsidR="008F573B" w:rsidRDefault="008F573B" w:rsidP="00A46486">
      <w:pPr>
        <w:ind w:left="54"/>
        <w:rPr>
          <w:rFonts w:ascii="Arial" w:hAnsi="Arial" w:cs="Arial"/>
          <w:lang w:eastAsia="zh-CN"/>
        </w:rPr>
      </w:pPr>
      <w:r>
        <w:rPr>
          <w:rFonts w:ascii="Arial" w:hAnsi="Arial" w:cs="Arial"/>
          <w:lang w:eastAsia="ko-KR"/>
        </w:rPr>
        <w:t>SA</w:t>
      </w:r>
      <w:r>
        <w:rPr>
          <w:rFonts w:ascii="Arial" w:hAnsi="Arial" w:cs="Arial" w:hint="eastAsia"/>
          <w:lang w:eastAsia="zh-CN"/>
        </w:rPr>
        <w:t>2</w:t>
      </w:r>
      <w:r>
        <w:rPr>
          <w:rFonts w:ascii="Arial" w:hAnsi="Arial" w:cs="Arial"/>
          <w:lang w:eastAsia="ko-KR"/>
        </w:rPr>
        <w:t xml:space="preserve"> would like to </w:t>
      </w:r>
      <w:r w:rsidR="00121C49">
        <w:rPr>
          <w:rFonts w:ascii="Arial" w:hAnsi="Arial" w:cs="Arial" w:hint="eastAsia"/>
          <w:lang w:eastAsia="zh-CN"/>
        </w:rPr>
        <w:t xml:space="preserve">provide the answers to the following questions </w:t>
      </w:r>
      <w:r w:rsidR="00135947">
        <w:rPr>
          <w:rFonts w:ascii="Arial" w:hAnsi="Arial" w:cs="Arial" w:hint="eastAsia"/>
          <w:lang w:eastAsia="zh-CN"/>
        </w:rPr>
        <w:t>in the LS</w:t>
      </w:r>
      <w:r>
        <w:rPr>
          <w:rFonts w:ascii="Arial" w:hAnsi="Arial" w:cs="Arial" w:hint="eastAsia"/>
          <w:lang w:eastAsia="zh-CN"/>
        </w:rPr>
        <w:t>:</w:t>
      </w:r>
    </w:p>
    <w:p w14:paraId="585354F9" w14:textId="77777777" w:rsidR="008F573B" w:rsidRDefault="008F573B" w:rsidP="00A46486">
      <w:pPr>
        <w:ind w:left="54"/>
        <w:rPr>
          <w:rFonts w:ascii="Arial" w:hAnsi="Arial" w:cs="Arial"/>
          <w:lang w:eastAsia="zh-CN"/>
        </w:rPr>
      </w:pPr>
    </w:p>
    <w:p w14:paraId="34BE4007" w14:textId="5AB2598A" w:rsidR="002957F3" w:rsidRPr="00F30710" w:rsidRDefault="005456F3" w:rsidP="002957F3">
      <w:pPr>
        <w:pStyle w:val="Header"/>
        <w:spacing w:before="240"/>
        <w:rPr>
          <w:rFonts w:ascii="Arial" w:eastAsia="DengXian" w:hAnsi="Arial" w:cs="Arial"/>
          <w:b/>
          <w:bCs/>
          <w:lang w:eastAsia="zh-CN"/>
        </w:rPr>
      </w:pPr>
      <w:r w:rsidRPr="0078479F">
        <w:rPr>
          <w:rFonts w:ascii="Arial" w:eastAsia="DengXian" w:hAnsi="Arial" w:cs="Arial" w:hint="eastAsia"/>
          <w:lang w:eastAsia="zh-CN"/>
        </w:rPr>
        <w:t xml:space="preserve"> </w:t>
      </w:r>
      <w:r w:rsidR="002957F3" w:rsidRPr="00F30710">
        <w:rPr>
          <w:rFonts w:ascii="Arial" w:eastAsia="DengXian" w:hAnsi="Arial" w:cs="Arial"/>
          <w:b/>
          <w:bCs/>
          <w:lang w:eastAsia="zh-CN"/>
        </w:rPr>
        <w:t xml:space="preserve">Question 2 to SA2 and SA4: </w:t>
      </w:r>
    </w:p>
    <w:p w14:paraId="2C36C9F2" w14:textId="01AB1CA5" w:rsidR="00884756" w:rsidRDefault="002957F3" w:rsidP="002957F3">
      <w:pPr>
        <w:pStyle w:val="Header"/>
        <w:tabs>
          <w:tab w:val="clear" w:pos="4153"/>
          <w:tab w:val="clear" w:pos="8306"/>
        </w:tabs>
        <w:spacing w:before="240"/>
        <w:rPr>
          <w:rFonts w:ascii="Arial" w:eastAsia="DengXian" w:hAnsi="Arial" w:cs="Arial"/>
          <w:lang w:eastAsia="zh-CN"/>
        </w:rPr>
      </w:pPr>
      <w:r w:rsidRPr="002957F3">
        <w:rPr>
          <w:rFonts w:ascii="Arial" w:eastAsia="DengXian" w:hAnsi="Arial" w:cs="Arial"/>
          <w:lang w:eastAsia="zh-CN"/>
        </w:rPr>
        <w:t>Does 3GPP SA2/SA4 plan to enhance its standards so the respective documents would answer how, and if, IMS and Internet connectivity can be supported by the UE and the network. This question needs to be answered in order to establish how the invocation of W3C standardized APIs should be handled within IMS context.</w:t>
      </w:r>
    </w:p>
    <w:p w14:paraId="0C1D7855" w14:textId="52E29819" w:rsidR="002957F3" w:rsidRDefault="005215C7" w:rsidP="002957F3">
      <w:pPr>
        <w:pStyle w:val="Header"/>
        <w:tabs>
          <w:tab w:val="clear" w:pos="4153"/>
          <w:tab w:val="clear" w:pos="8306"/>
        </w:tabs>
        <w:spacing w:before="240"/>
        <w:rPr>
          <w:rFonts w:ascii="Arial" w:eastAsia="DengXian" w:hAnsi="Arial" w:cs="Arial"/>
          <w:lang w:eastAsia="zh-CN"/>
        </w:rPr>
      </w:pPr>
      <w:r w:rsidRPr="008B32FD">
        <w:rPr>
          <w:rFonts w:ascii="Arial" w:eastAsia="DengXian" w:hAnsi="Arial" w:cs="Arial" w:hint="eastAsia"/>
          <w:b/>
          <w:bCs/>
          <w:lang w:eastAsia="zh-CN"/>
        </w:rPr>
        <w:t>SA2 Answer</w:t>
      </w:r>
      <w:r>
        <w:rPr>
          <w:rFonts w:ascii="Arial" w:eastAsia="DengXian" w:hAnsi="Arial" w:cs="Arial" w:hint="eastAsia"/>
          <w:lang w:eastAsia="zh-CN"/>
        </w:rPr>
        <w:t xml:space="preserve">: </w:t>
      </w:r>
      <w:r w:rsidR="00191CE3">
        <w:rPr>
          <w:rFonts w:ascii="Arial" w:eastAsia="DengXian" w:hAnsi="Arial" w:cs="Arial" w:hint="eastAsia"/>
          <w:lang w:eastAsia="zh-CN"/>
        </w:rPr>
        <w:t>No</w:t>
      </w:r>
      <w:r w:rsidR="008B32FD">
        <w:rPr>
          <w:rFonts w:ascii="Arial" w:eastAsia="DengXian" w:hAnsi="Arial" w:cs="Arial" w:hint="eastAsia"/>
          <w:lang w:eastAsia="zh-CN"/>
        </w:rPr>
        <w:t>.</w:t>
      </w:r>
    </w:p>
    <w:p w14:paraId="3BB02D02" w14:textId="77777777" w:rsidR="00CD6BE2" w:rsidRDefault="00CD6BE2" w:rsidP="002957F3">
      <w:pPr>
        <w:pStyle w:val="Header"/>
        <w:tabs>
          <w:tab w:val="clear" w:pos="4153"/>
          <w:tab w:val="clear" w:pos="8306"/>
        </w:tabs>
        <w:spacing w:before="240"/>
        <w:rPr>
          <w:rFonts w:ascii="Arial" w:eastAsia="DengXian" w:hAnsi="Arial" w:cs="Arial"/>
          <w:lang w:eastAsia="zh-CN"/>
        </w:rPr>
      </w:pPr>
    </w:p>
    <w:p w14:paraId="159ADBD7" w14:textId="570D47B3" w:rsidR="00F30710" w:rsidRPr="005215C7" w:rsidRDefault="00F30710" w:rsidP="00F30710">
      <w:pPr>
        <w:pStyle w:val="Header"/>
        <w:spacing w:before="240"/>
        <w:rPr>
          <w:rFonts w:ascii="Arial" w:eastAsia="DengXian" w:hAnsi="Arial" w:cs="Arial"/>
          <w:b/>
          <w:bCs/>
          <w:lang w:eastAsia="zh-CN"/>
        </w:rPr>
      </w:pPr>
      <w:r w:rsidRPr="005215C7">
        <w:rPr>
          <w:rFonts w:ascii="Arial" w:eastAsia="DengXian" w:hAnsi="Arial" w:cs="Arial"/>
          <w:b/>
          <w:bCs/>
          <w:lang w:eastAsia="zh-CN"/>
        </w:rPr>
        <w:t xml:space="preserve">Question 4 to SA2 and SA6: </w:t>
      </w:r>
    </w:p>
    <w:p w14:paraId="05BF07BA" w14:textId="70F0940E" w:rsidR="002957F3" w:rsidRDefault="00F30710" w:rsidP="00F30710">
      <w:pPr>
        <w:pStyle w:val="Header"/>
        <w:tabs>
          <w:tab w:val="clear" w:pos="4153"/>
          <w:tab w:val="clear" w:pos="8306"/>
        </w:tabs>
        <w:spacing w:before="240"/>
        <w:rPr>
          <w:rFonts w:ascii="Arial" w:eastAsia="DengXian" w:hAnsi="Arial" w:cs="Arial"/>
          <w:lang w:eastAsia="zh-CN"/>
        </w:rPr>
      </w:pPr>
      <w:r w:rsidRPr="00F30710">
        <w:rPr>
          <w:rFonts w:ascii="Arial" w:eastAsia="DengXian" w:hAnsi="Arial" w:cs="Arial"/>
          <w:lang w:eastAsia="zh-CN"/>
        </w:rPr>
        <w:t>Does 3GPP SA2/SA6 plan to define procedures and architecture for interworking between the IMS session and external (non-IMS) content sources allowing for example pulling information from a public API in a secure manner?</w:t>
      </w:r>
    </w:p>
    <w:p w14:paraId="4374DC24" w14:textId="2D9DD743" w:rsidR="002957F3" w:rsidRPr="0078479F" w:rsidRDefault="008B32FD" w:rsidP="002957F3">
      <w:pPr>
        <w:pStyle w:val="Header"/>
        <w:tabs>
          <w:tab w:val="clear" w:pos="4153"/>
          <w:tab w:val="clear" w:pos="8306"/>
        </w:tabs>
        <w:spacing w:before="240"/>
        <w:rPr>
          <w:rFonts w:ascii="Arial" w:eastAsia="DengXian" w:hAnsi="Arial" w:cs="Arial"/>
          <w:lang w:eastAsia="zh-CN"/>
        </w:rPr>
      </w:pPr>
      <w:r w:rsidRPr="008B32FD">
        <w:rPr>
          <w:rFonts w:ascii="Arial" w:eastAsia="DengXian" w:hAnsi="Arial" w:cs="Arial" w:hint="eastAsia"/>
          <w:b/>
          <w:bCs/>
          <w:lang w:eastAsia="zh-CN"/>
        </w:rPr>
        <w:t>SA2 Answer</w:t>
      </w:r>
      <w:r>
        <w:rPr>
          <w:rFonts w:ascii="Arial" w:eastAsia="DengXian" w:hAnsi="Arial" w:cs="Arial" w:hint="eastAsia"/>
          <w:lang w:eastAsia="zh-CN"/>
        </w:rPr>
        <w:t>: No.</w:t>
      </w:r>
    </w:p>
    <w:p w14:paraId="7B2DF3E8" w14:textId="77777777" w:rsidR="00796021" w:rsidRDefault="00796021" w:rsidP="00862B6A">
      <w:pPr>
        <w:jc w:val="both"/>
        <w:rPr>
          <w:rFonts w:ascii="Arial" w:hAnsi="Arial" w:cs="Arial"/>
          <w:lang w:eastAsia="zh-CN"/>
        </w:rPr>
      </w:pPr>
    </w:p>
    <w:p w14:paraId="0034F80A" w14:textId="77777777" w:rsidR="00F11F3F" w:rsidRDefault="00F11F3F" w:rsidP="00862B6A">
      <w:pPr>
        <w:jc w:val="both"/>
        <w:rPr>
          <w:rFonts w:ascii="Arial" w:hAnsi="Arial" w:cs="Arial"/>
          <w:lang w:eastAsia="zh-CN"/>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0BAC04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11F3F" w:rsidRPr="00F11F3F">
        <w:rPr>
          <w:rFonts w:ascii="Arial" w:hAnsi="Arial" w:cs="Arial"/>
          <w:b/>
        </w:rPr>
        <w:t>GSMA NG UPG</w:t>
      </w:r>
      <w:r w:rsidR="00257CEE">
        <w:rPr>
          <w:rFonts w:ascii="Arial" w:hAnsi="Arial" w:cs="Arial"/>
          <w:b/>
        </w:rPr>
        <w:t xml:space="preserve">: </w:t>
      </w:r>
    </w:p>
    <w:p w14:paraId="45B1E75B" w14:textId="43CC5050"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F22ABB" w:rsidRPr="00700A52">
        <w:rPr>
          <w:rFonts w:ascii="Arial" w:hAnsi="Arial" w:cs="Arial"/>
        </w:rPr>
        <w:t xml:space="preserve">GSMA NG UPG </w:t>
      </w:r>
      <w:r w:rsidR="00CC46A6" w:rsidRPr="00CC46A6">
        <w:rPr>
          <w:rFonts w:ascii="Arial" w:hAnsi="Arial" w:cs="Arial"/>
        </w:rPr>
        <w:t>is kindly requested to take the above information into account</w:t>
      </w:r>
      <w:r w:rsidR="00A46486">
        <w:rPr>
          <w:rFonts w:ascii="Arial" w:hAnsi="Arial" w:cs="Arial"/>
        </w:rPr>
        <w:t>.</w:t>
      </w:r>
    </w:p>
    <w:p w14:paraId="538E08F0" w14:textId="77777777" w:rsidR="00CC46A6" w:rsidRDefault="00CC46A6" w:rsidP="00257CEE">
      <w:pPr>
        <w:ind w:left="994" w:hanging="994"/>
        <w:rPr>
          <w:rFonts w:ascii="Arial" w:hAnsi="Arial" w:cs="Arial"/>
        </w:rPr>
      </w:pPr>
    </w:p>
    <w:p w14:paraId="2B3BBC32" w14:textId="77777777" w:rsidR="00CC46A6" w:rsidRDefault="00CC46A6" w:rsidP="00257CEE">
      <w:pPr>
        <w:ind w:left="994" w:hanging="994"/>
        <w:rPr>
          <w:rFonts w:ascii="Arial" w:hAnsi="Arial" w:cs="Arial"/>
        </w:rPr>
      </w:pP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18BA766" w14:textId="285A5643" w:rsidR="002454DE" w:rsidRPr="002454DE" w:rsidRDefault="002454DE" w:rsidP="002454DE">
      <w:pPr>
        <w:tabs>
          <w:tab w:val="left" w:pos="3240"/>
          <w:tab w:val="left" w:pos="7560"/>
        </w:tabs>
        <w:spacing w:after="120"/>
        <w:ind w:left="2268" w:hanging="2268"/>
        <w:rPr>
          <w:rFonts w:ascii="Arial" w:hAnsi="Arial" w:cs="Arial"/>
          <w:bCs/>
        </w:rPr>
      </w:pPr>
      <w:r w:rsidRPr="002454DE">
        <w:rPr>
          <w:rFonts w:ascii="Arial" w:hAnsi="Arial" w:cs="Arial"/>
          <w:bCs/>
        </w:rPr>
        <w:t>TSG-SA2 Meeting #171</w:t>
      </w:r>
      <w:r w:rsidRPr="002454DE">
        <w:rPr>
          <w:rFonts w:ascii="Arial" w:hAnsi="Arial" w:cs="Arial"/>
          <w:bCs/>
        </w:rPr>
        <w:tab/>
      </w:r>
      <w:r w:rsidRPr="002454DE">
        <w:rPr>
          <w:rFonts w:ascii="Arial" w:hAnsi="Arial" w:cs="Arial"/>
          <w:bCs/>
        </w:rPr>
        <w:tab/>
        <w:t>13-17 October 2025</w:t>
      </w:r>
      <w:r w:rsidRPr="002454DE">
        <w:rPr>
          <w:rFonts w:ascii="Arial" w:hAnsi="Arial" w:cs="Arial"/>
          <w:bCs/>
        </w:rPr>
        <w:tab/>
      </w:r>
      <w:r w:rsidR="007357E0">
        <w:rPr>
          <w:rFonts w:ascii="Arial" w:hAnsi="Arial" w:cs="Arial"/>
          <w:bCs/>
        </w:rPr>
        <w:t xml:space="preserve">Wuhan, </w:t>
      </w:r>
      <w:r w:rsidRPr="002454DE">
        <w:rPr>
          <w:rFonts w:ascii="Arial" w:hAnsi="Arial" w:cs="Arial"/>
          <w:bCs/>
        </w:rPr>
        <w:t>China</w:t>
      </w:r>
    </w:p>
    <w:p w14:paraId="4D5C49B5" w14:textId="08810A8D" w:rsidR="003D2EB2" w:rsidRPr="002B39BB" w:rsidRDefault="003D2EB2" w:rsidP="003D2EB2">
      <w:pPr>
        <w:tabs>
          <w:tab w:val="left" w:pos="3240"/>
          <w:tab w:val="left" w:pos="7560"/>
        </w:tabs>
        <w:spacing w:after="120"/>
        <w:ind w:left="2268" w:hanging="2268"/>
        <w:rPr>
          <w:rFonts w:ascii="Arial" w:hAnsi="Arial" w:cs="Arial"/>
          <w:bCs/>
          <w:lang w:val="sv-FI"/>
        </w:rPr>
      </w:pPr>
      <w:r w:rsidRPr="002B39BB">
        <w:rPr>
          <w:rFonts w:ascii="Arial" w:hAnsi="Arial" w:cs="Arial"/>
          <w:bCs/>
          <w:lang w:val="sv-FI"/>
        </w:rPr>
        <w:t>TSG-SA2 Meeting #172</w:t>
      </w:r>
      <w:r w:rsidRPr="002B39BB">
        <w:rPr>
          <w:rFonts w:ascii="Arial" w:hAnsi="Arial" w:cs="Arial"/>
          <w:bCs/>
          <w:lang w:val="sv-FI"/>
        </w:rPr>
        <w:tab/>
      </w:r>
      <w:r w:rsidRPr="002B39BB">
        <w:rPr>
          <w:rFonts w:ascii="Arial" w:hAnsi="Arial" w:cs="Arial"/>
          <w:bCs/>
          <w:lang w:val="sv-FI"/>
        </w:rPr>
        <w:tab/>
        <w:t>17-21 November 2025</w:t>
      </w:r>
      <w:r w:rsidRPr="002B39BB">
        <w:rPr>
          <w:rFonts w:ascii="Arial" w:hAnsi="Arial" w:cs="Arial"/>
          <w:bCs/>
          <w:lang w:val="sv-FI"/>
        </w:rPr>
        <w:tab/>
      </w:r>
      <w:r w:rsidR="00B44DE6" w:rsidRPr="002B39BB">
        <w:rPr>
          <w:rFonts w:ascii="Arial" w:hAnsi="Arial" w:cs="Arial"/>
          <w:bCs/>
          <w:lang w:val="sv-FI"/>
        </w:rPr>
        <w:t>Dallas, TX, USA</w:t>
      </w:r>
    </w:p>
    <w:p w14:paraId="1FAAA095" w14:textId="77777777" w:rsidR="00A44C42" w:rsidRPr="002B39BB" w:rsidRDefault="00A44C42" w:rsidP="00FA03DC">
      <w:pPr>
        <w:tabs>
          <w:tab w:val="left" w:pos="3969"/>
          <w:tab w:val="left" w:pos="5103"/>
          <w:tab w:val="left" w:pos="8640"/>
        </w:tabs>
        <w:spacing w:after="120"/>
        <w:ind w:left="2268" w:hanging="2268"/>
        <w:rPr>
          <w:rFonts w:ascii="Arial" w:hAnsi="Arial" w:cs="Arial"/>
          <w:bCs/>
          <w:lang w:val="sv-FI"/>
        </w:rPr>
      </w:pPr>
    </w:p>
    <w:p w14:paraId="7E5355B9" w14:textId="77777777" w:rsidR="00990BAF" w:rsidRPr="002B39BB" w:rsidRDefault="00990BAF" w:rsidP="004C3C1E">
      <w:pPr>
        <w:tabs>
          <w:tab w:val="left" w:pos="3969"/>
          <w:tab w:val="left" w:pos="5103"/>
          <w:tab w:val="left" w:pos="8640"/>
        </w:tabs>
        <w:spacing w:after="120"/>
        <w:ind w:left="2268" w:hanging="2268"/>
        <w:rPr>
          <w:rFonts w:ascii="Arial" w:hAnsi="Arial" w:cs="Arial"/>
          <w:bCs/>
          <w:lang w:val="sv-FI"/>
        </w:rPr>
      </w:pPr>
    </w:p>
    <w:p w14:paraId="5E0C9BC2" w14:textId="77777777" w:rsidR="004C3C1E" w:rsidRPr="002B39BB" w:rsidRDefault="004C3C1E" w:rsidP="00092844">
      <w:pPr>
        <w:tabs>
          <w:tab w:val="left" w:pos="3969"/>
          <w:tab w:val="left" w:pos="5103"/>
          <w:tab w:val="left" w:pos="8640"/>
        </w:tabs>
        <w:spacing w:after="120"/>
        <w:ind w:left="2268" w:hanging="2268"/>
        <w:rPr>
          <w:rFonts w:ascii="Arial" w:hAnsi="Arial" w:cs="Arial"/>
          <w:bCs/>
          <w:lang w:val="sv-FI"/>
        </w:rPr>
      </w:pPr>
    </w:p>
    <w:p w14:paraId="24C03D91" w14:textId="77777777" w:rsidR="00742EA8" w:rsidRPr="002B39BB" w:rsidRDefault="00742EA8" w:rsidP="00FC2901">
      <w:pPr>
        <w:tabs>
          <w:tab w:val="left" w:pos="3969"/>
          <w:tab w:val="left" w:pos="5103"/>
          <w:tab w:val="left" w:pos="8640"/>
        </w:tabs>
        <w:spacing w:after="120"/>
        <w:ind w:left="2268" w:hanging="2268"/>
        <w:rPr>
          <w:rFonts w:ascii="Arial" w:hAnsi="Arial" w:cs="Arial"/>
          <w:bCs/>
          <w:lang w:val="sv-FI"/>
        </w:rPr>
      </w:pPr>
    </w:p>
    <w:p w14:paraId="7E06A037" w14:textId="77777777" w:rsidR="00FC2901" w:rsidRPr="002B39BB" w:rsidRDefault="00FC2901" w:rsidP="00430812">
      <w:pPr>
        <w:tabs>
          <w:tab w:val="left" w:pos="3969"/>
          <w:tab w:val="left" w:pos="5103"/>
          <w:tab w:val="left" w:pos="8640"/>
        </w:tabs>
        <w:spacing w:after="120"/>
        <w:ind w:left="2268" w:hanging="2268"/>
        <w:rPr>
          <w:rFonts w:ascii="Arial" w:hAnsi="Arial" w:cs="Arial"/>
          <w:bCs/>
          <w:lang w:val="sv-FI"/>
        </w:rPr>
      </w:pPr>
    </w:p>
    <w:sectPr w:rsidR="00FC2901" w:rsidRPr="002B39BB"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43209" w14:textId="77777777" w:rsidR="00A820DE" w:rsidRDefault="00A820DE">
      <w:r>
        <w:separator/>
      </w:r>
    </w:p>
  </w:endnote>
  <w:endnote w:type="continuationSeparator" w:id="0">
    <w:p w14:paraId="4E9D1FBA" w14:textId="77777777" w:rsidR="00A820DE" w:rsidRDefault="00A82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E7A26" w14:textId="77777777" w:rsidR="00A820DE" w:rsidRDefault="00A820DE">
      <w:r>
        <w:separator/>
      </w:r>
    </w:p>
  </w:footnote>
  <w:footnote w:type="continuationSeparator" w:id="0">
    <w:p w14:paraId="14B0D58A" w14:textId="77777777" w:rsidR="00A820DE" w:rsidRDefault="00A820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1618E0"/>
    <w:multiLevelType w:val="hybridMultilevel"/>
    <w:tmpl w:val="BE323F06"/>
    <w:lvl w:ilvl="0" w:tplc="F2A2C7BA">
      <w:start w:val="3"/>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8164089">
    <w:abstractNumId w:val="16"/>
  </w:num>
  <w:num w:numId="2" w16cid:durableId="1905143594">
    <w:abstractNumId w:val="14"/>
  </w:num>
  <w:num w:numId="3" w16cid:durableId="341010575">
    <w:abstractNumId w:val="13"/>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5"/>
  </w:num>
  <w:num w:numId="16" w16cid:durableId="1619986636">
    <w:abstractNumId w:val="10"/>
  </w:num>
  <w:num w:numId="17" w16cid:durableId="1602058649">
    <w:abstractNumId w:val="12"/>
  </w:num>
  <w:num w:numId="18" w16cid:durableId="901600086">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120EB"/>
    <w:rsid w:val="00022C70"/>
    <w:rsid w:val="000233A4"/>
    <w:rsid w:val="000275EB"/>
    <w:rsid w:val="0003296E"/>
    <w:rsid w:val="00051102"/>
    <w:rsid w:val="000534DD"/>
    <w:rsid w:val="00066AAD"/>
    <w:rsid w:val="000673DB"/>
    <w:rsid w:val="00070015"/>
    <w:rsid w:val="00077A67"/>
    <w:rsid w:val="000853EA"/>
    <w:rsid w:val="000901E3"/>
    <w:rsid w:val="00092844"/>
    <w:rsid w:val="000A468F"/>
    <w:rsid w:val="000B08DF"/>
    <w:rsid w:val="000B70AE"/>
    <w:rsid w:val="000C2B99"/>
    <w:rsid w:val="000C4018"/>
    <w:rsid w:val="000C6CA1"/>
    <w:rsid w:val="000D61B9"/>
    <w:rsid w:val="000E221C"/>
    <w:rsid w:val="000E7FEC"/>
    <w:rsid w:val="000F08AB"/>
    <w:rsid w:val="000F2149"/>
    <w:rsid w:val="000F4E43"/>
    <w:rsid w:val="00121BEE"/>
    <w:rsid w:val="00121C49"/>
    <w:rsid w:val="00123E52"/>
    <w:rsid w:val="00124717"/>
    <w:rsid w:val="001269B9"/>
    <w:rsid w:val="00127D76"/>
    <w:rsid w:val="00133547"/>
    <w:rsid w:val="00135947"/>
    <w:rsid w:val="00142757"/>
    <w:rsid w:val="001438C9"/>
    <w:rsid w:val="0016724E"/>
    <w:rsid w:val="001707C8"/>
    <w:rsid w:val="00175A43"/>
    <w:rsid w:val="0018214F"/>
    <w:rsid w:val="00182162"/>
    <w:rsid w:val="00185D30"/>
    <w:rsid w:val="00186963"/>
    <w:rsid w:val="00187714"/>
    <w:rsid w:val="0019075D"/>
    <w:rsid w:val="00191CE3"/>
    <w:rsid w:val="001A12B0"/>
    <w:rsid w:val="001A306C"/>
    <w:rsid w:val="001A4FB5"/>
    <w:rsid w:val="001B19B7"/>
    <w:rsid w:val="001B588C"/>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4B2"/>
    <w:rsid w:val="00223ED5"/>
    <w:rsid w:val="002254B6"/>
    <w:rsid w:val="0023044C"/>
    <w:rsid w:val="0023385B"/>
    <w:rsid w:val="00236171"/>
    <w:rsid w:val="0024309D"/>
    <w:rsid w:val="00243599"/>
    <w:rsid w:val="002454DE"/>
    <w:rsid w:val="00247584"/>
    <w:rsid w:val="00251330"/>
    <w:rsid w:val="00257CEE"/>
    <w:rsid w:val="00262C21"/>
    <w:rsid w:val="00264421"/>
    <w:rsid w:val="002656B5"/>
    <w:rsid w:val="002671A1"/>
    <w:rsid w:val="002773BC"/>
    <w:rsid w:val="002800AE"/>
    <w:rsid w:val="0028694A"/>
    <w:rsid w:val="00286D4C"/>
    <w:rsid w:val="00291822"/>
    <w:rsid w:val="002957F3"/>
    <w:rsid w:val="002965B7"/>
    <w:rsid w:val="0029761A"/>
    <w:rsid w:val="002B39BB"/>
    <w:rsid w:val="002B555A"/>
    <w:rsid w:val="002C09B8"/>
    <w:rsid w:val="002C3C57"/>
    <w:rsid w:val="002E07ED"/>
    <w:rsid w:val="002E586D"/>
    <w:rsid w:val="002E5BA3"/>
    <w:rsid w:val="003007F7"/>
    <w:rsid w:val="00305252"/>
    <w:rsid w:val="00324937"/>
    <w:rsid w:val="003370BA"/>
    <w:rsid w:val="00337F1B"/>
    <w:rsid w:val="00343BBE"/>
    <w:rsid w:val="00344778"/>
    <w:rsid w:val="00344863"/>
    <w:rsid w:val="00381387"/>
    <w:rsid w:val="003856A3"/>
    <w:rsid w:val="00387EBE"/>
    <w:rsid w:val="003A2DAF"/>
    <w:rsid w:val="003A4C02"/>
    <w:rsid w:val="003C27B4"/>
    <w:rsid w:val="003C280F"/>
    <w:rsid w:val="003C464C"/>
    <w:rsid w:val="003C6ED3"/>
    <w:rsid w:val="003D2EB2"/>
    <w:rsid w:val="003E015B"/>
    <w:rsid w:val="003F396C"/>
    <w:rsid w:val="003F7CB8"/>
    <w:rsid w:val="00400415"/>
    <w:rsid w:val="00414EC8"/>
    <w:rsid w:val="00416573"/>
    <w:rsid w:val="00423E0E"/>
    <w:rsid w:val="00426B31"/>
    <w:rsid w:val="00430812"/>
    <w:rsid w:val="00434917"/>
    <w:rsid w:val="00434996"/>
    <w:rsid w:val="0045420C"/>
    <w:rsid w:val="00463675"/>
    <w:rsid w:val="00464876"/>
    <w:rsid w:val="004667D6"/>
    <w:rsid w:val="00467DC8"/>
    <w:rsid w:val="0047093E"/>
    <w:rsid w:val="004727C2"/>
    <w:rsid w:val="00474114"/>
    <w:rsid w:val="004771B3"/>
    <w:rsid w:val="00477B8F"/>
    <w:rsid w:val="0048091E"/>
    <w:rsid w:val="00481F2C"/>
    <w:rsid w:val="0048200D"/>
    <w:rsid w:val="00484EE1"/>
    <w:rsid w:val="0049341F"/>
    <w:rsid w:val="00493DB4"/>
    <w:rsid w:val="004A31B6"/>
    <w:rsid w:val="004A4AD5"/>
    <w:rsid w:val="004B5E3F"/>
    <w:rsid w:val="004C3C1E"/>
    <w:rsid w:val="004C7A75"/>
    <w:rsid w:val="004D6C05"/>
    <w:rsid w:val="004E3A85"/>
    <w:rsid w:val="004E592D"/>
    <w:rsid w:val="004E7F6A"/>
    <w:rsid w:val="004F4A64"/>
    <w:rsid w:val="005078A4"/>
    <w:rsid w:val="005124BC"/>
    <w:rsid w:val="00514789"/>
    <w:rsid w:val="005148A5"/>
    <w:rsid w:val="00515908"/>
    <w:rsid w:val="005215C7"/>
    <w:rsid w:val="00522B64"/>
    <w:rsid w:val="00530790"/>
    <w:rsid w:val="005309CB"/>
    <w:rsid w:val="005335A4"/>
    <w:rsid w:val="005456F3"/>
    <w:rsid w:val="00546E18"/>
    <w:rsid w:val="00547EA9"/>
    <w:rsid w:val="00551D6A"/>
    <w:rsid w:val="00557A36"/>
    <w:rsid w:val="0056624A"/>
    <w:rsid w:val="005662F6"/>
    <w:rsid w:val="00571D64"/>
    <w:rsid w:val="00574CB5"/>
    <w:rsid w:val="00575133"/>
    <w:rsid w:val="00575F5E"/>
    <w:rsid w:val="00584B08"/>
    <w:rsid w:val="00584E5F"/>
    <w:rsid w:val="00586194"/>
    <w:rsid w:val="00587BF4"/>
    <w:rsid w:val="00595688"/>
    <w:rsid w:val="005956F4"/>
    <w:rsid w:val="0059661B"/>
    <w:rsid w:val="005A226C"/>
    <w:rsid w:val="005C38C8"/>
    <w:rsid w:val="005C4DEC"/>
    <w:rsid w:val="005D0FCF"/>
    <w:rsid w:val="005E0BA9"/>
    <w:rsid w:val="005E3010"/>
    <w:rsid w:val="00600780"/>
    <w:rsid w:val="00603AE7"/>
    <w:rsid w:val="00610219"/>
    <w:rsid w:val="00612C41"/>
    <w:rsid w:val="0061355D"/>
    <w:rsid w:val="00616967"/>
    <w:rsid w:val="0062301C"/>
    <w:rsid w:val="006323C7"/>
    <w:rsid w:val="00635099"/>
    <w:rsid w:val="0064001D"/>
    <w:rsid w:val="00640B62"/>
    <w:rsid w:val="00641C7C"/>
    <w:rsid w:val="006531E9"/>
    <w:rsid w:val="00656745"/>
    <w:rsid w:val="00662769"/>
    <w:rsid w:val="00662B3E"/>
    <w:rsid w:val="00663199"/>
    <w:rsid w:val="00666C42"/>
    <w:rsid w:val="006728A3"/>
    <w:rsid w:val="00672C26"/>
    <w:rsid w:val="00673834"/>
    <w:rsid w:val="006759EE"/>
    <w:rsid w:val="006770EC"/>
    <w:rsid w:val="0068444D"/>
    <w:rsid w:val="006971B4"/>
    <w:rsid w:val="006A2DDD"/>
    <w:rsid w:val="006A447F"/>
    <w:rsid w:val="006A7293"/>
    <w:rsid w:val="006B2A11"/>
    <w:rsid w:val="006B389A"/>
    <w:rsid w:val="006B44CE"/>
    <w:rsid w:val="006C17FB"/>
    <w:rsid w:val="006C4516"/>
    <w:rsid w:val="006C48AE"/>
    <w:rsid w:val="006C574D"/>
    <w:rsid w:val="006C5B43"/>
    <w:rsid w:val="006D0D25"/>
    <w:rsid w:val="006D0D7C"/>
    <w:rsid w:val="006E17FC"/>
    <w:rsid w:val="006E5E5B"/>
    <w:rsid w:val="006F1979"/>
    <w:rsid w:val="006F1B00"/>
    <w:rsid w:val="006F532F"/>
    <w:rsid w:val="00700A52"/>
    <w:rsid w:val="00704118"/>
    <w:rsid w:val="007114BF"/>
    <w:rsid w:val="00720A76"/>
    <w:rsid w:val="007259FF"/>
    <w:rsid w:val="00726FC3"/>
    <w:rsid w:val="007315D8"/>
    <w:rsid w:val="007357E0"/>
    <w:rsid w:val="00741C17"/>
    <w:rsid w:val="007423E4"/>
    <w:rsid w:val="00742EA8"/>
    <w:rsid w:val="0074309D"/>
    <w:rsid w:val="00743433"/>
    <w:rsid w:val="00752AD3"/>
    <w:rsid w:val="007577DC"/>
    <w:rsid w:val="00760836"/>
    <w:rsid w:val="00764839"/>
    <w:rsid w:val="007819A5"/>
    <w:rsid w:val="00783985"/>
    <w:rsid w:val="0078479F"/>
    <w:rsid w:val="007850F6"/>
    <w:rsid w:val="00787DEC"/>
    <w:rsid w:val="0079169F"/>
    <w:rsid w:val="00796021"/>
    <w:rsid w:val="007A1FE0"/>
    <w:rsid w:val="007B1641"/>
    <w:rsid w:val="007C33CA"/>
    <w:rsid w:val="007D3B70"/>
    <w:rsid w:val="007D3C9C"/>
    <w:rsid w:val="007D4F6E"/>
    <w:rsid w:val="007E233B"/>
    <w:rsid w:val="007E2F26"/>
    <w:rsid w:val="007E3DD4"/>
    <w:rsid w:val="007F463C"/>
    <w:rsid w:val="007F6BB2"/>
    <w:rsid w:val="007F74BE"/>
    <w:rsid w:val="0080339C"/>
    <w:rsid w:val="00804603"/>
    <w:rsid w:val="00812DAF"/>
    <w:rsid w:val="00817695"/>
    <w:rsid w:val="00825F55"/>
    <w:rsid w:val="00826256"/>
    <w:rsid w:val="00827222"/>
    <w:rsid w:val="00827C95"/>
    <w:rsid w:val="0083052B"/>
    <w:rsid w:val="0083136C"/>
    <w:rsid w:val="008320BD"/>
    <w:rsid w:val="00833AF5"/>
    <w:rsid w:val="00834BD7"/>
    <w:rsid w:val="0083671D"/>
    <w:rsid w:val="008375BE"/>
    <w:rsid w:val="0084049C"/>
    <w:rsid w:val="00841710"/>
    <w:rsid w:val="00844354"/>
    <w:rsid w:val="00851408"/>
    <w:rsid w:val="0085215B"/>
    <w:rsid w:val="008543CC"/>
    <w:rsid w:val="00854847"/>
    <w:rsid w:val="0085651D"/>
    <w:rsid w:val="00862B6A"/>
    <w:rsid w:val="0086580B"/>
    <w:rsid w:val="0086711C"/>
    <w:rsid w:val="00871A9C"/>
    <w:rsid w:val="008723D1"/>
    <w:rsid w:val="008810E7"/>
    <w:rsid w:val="00884756"/>
    <w:rsid w:val="00885A5A"/>
    <w:rsid w:val="00893101"/>
    <w:rsid w:val="008A6165"/>
    <w:rsid w:val="008A6C7D"/>
    <w:rsid w:val="008B2BBD"/>
    <w:rsid w:val="008B2D7E"/>
    <w:rsid w:val="008B32FD"/>
    <w:rsid w:val="008B5902"/>
    <w:rsid w:val="008C5A45"/>
    <w:rsid w:val="008D0E9A"/>
    <w:rsid w:val="008F2FF6"/>
    <w:rsid w:val="008F573B"/>
    <w:rsid w:val="00901C74"/>
    <w:rsid w:val="00902BBB"/>
    <w:rsid w:val="00904201"/>
    <w:rsid w:val="00906004"/>
    <w:rsid w:val="009065D3"/>
    <w:rsid w:val="00906A71"/>
    <w:rsid w:val="00912A7B"/>
    <w:rsid w:val="00914765"/>
    <w:rsid w:val="00914B43"/>
    <w:rsid w:val="00923E7C"/>
    <w:rsid w:val="00926EDF"/>
    <w:rsid w:val="00927969"/>
    <w:rsid w:val="00935CE3"/>
    <w:rsid w:val="00945CF5"/>
    <w:rsid w:val="00951114"/>
    <w:rsid w:val="00951722"/>
    <w:rsid w:val="00962B8D"/>
    <w:rsid w:val="009630C9"/>
    <w:rsid w:val="00965271"/>
    <w:rsid w:val="009757F5"/>
    <w:rsid w:val="00981150"/>
    <w:rsid w:val="00990BAF"/>
    <w:rsid w:val="0099357B"/>
    <w:rsid w:val="00996DAA"/>
    <w:rsid w:val="009A1A7B"/>
    <w:rsid w:val="009A4B82"/>
    <w:rsid w:val="009A7366"/>
    <w:rsid w:val="009B003E"/>
    <w:rsid w:val="009B349E"/>
    <w:rsid w:val="009B7846"/>
    <w:rsid w:val="009C10AC"/>
    <w:rsid w:val="009C2467"/>
    <w:rsid w:val="009D430F"/>
    <w:rsid w:val="009D4F3B"/>
    <w:rsid w:val="009D7AE7"/>
    <w:rsid w:val="009E171F"/>
    <w:rsid w:val="009E1BD0"/>
    <w:rsid w:val="009F2776"/>
    <w:rsid w:val="009F3AD3"/>
    <w:rsid w:val="009F4667"/>
    <w:rsid w:val="009F71AF"/>
    <w:rsid w:val="009F76A3"/>
    <w:rsid w:val="009F7F20"/>
    <w:rsid w:val="00A04076"/>
    <w:rsid w:val="00A07025"/>
    <w:rsid w:val="00A11357"/>
    <w:rsid w:val="00A14C29"/>
    <w:rsid w:val="00A15DA1"/>
    <w:rsid w:val="00A16E29"/>
    <w:rsid w:val="00A222AC"/>
    <w:rsid w:val="00A249A2"/>
    <w:rsid w:val="00A3417B"/>
    <w:rsid w:val="00A3434A"/>
    <w:rsid w:val="00A37AA8"/>
    <w:rsid w:val="00A441B5"/>
    <w:rsid w:val="00A44C42"/>
    <w:rsid w:val="00A46486"/>
    <w:rsid w:val="00A50158"/>
    <w:rsid w:val="00A63F0D"/>
    <w:rsid w:val="00A7216C"/>
    <w:rsid w:val="00A80196"/>
    <w:rsid w:val="00A820DE"/>
    <w:rsid w:val="00A84384"/>
    <w:rsid w:val="00AA1FC2"/>
    <w:rsid w:val="00AA7EEF"/>
    <w:rsid w:val="00AB0ABD"/>
    <w:rsid w:val="00AC50B2"/>
    <w:rsid w:val="00AC6962"/>
    <w:rsid w:val="00AD03D0"/>
    <w:rsid w:val="00AD7C4E"/>
    <w:rsid w:val="00AE1BD2"/>
    <w:rsid w:val="00AE500E"/>
    <w:rsid w:val="00AF5D18"/>
    <w:rsid w:val="00B008BA"/>
    <w:rsid w:val="00B050F4"/>
    <w:rsid w:val="00B060B9"/>
    <w:rsid w:val="00B111AC"/>
    <w:rsid w:val="00B11FCB"/>
    <w:rsid w:val="00B2084A"/>
    <w:rsid w:val="00B241EB"/>
    <w:rsid w:val="00B31FE9"/>
    <w:rsid w:val="00B33565"/>
    <w:rsid w:val="00B33FE3"/>
    <w:rsid w:val="00B44DE6"/>
    <w:rsid w:val="00B50041"/>
    <w:rsid w:val="00B51FDA"/>
    <w:rsid w:val="00B55899"/>
    <w:rsid w:val="00B55EC0"/>
    <w:rsid w:val="00B56531"/>
    <w:rsid w:val="00B70436"/>
    <w:rsid w:val="00B73BFE"/>
    <w:rsid w:val="00B74B4C"/>
    <w:rsid w:val="00B81AA1"/>
    <w:rsid w:val="00B97064"/>
    <w:rsid w:val="00BA29CD"/>
    <w:rsid w:val="00BA5260"/>
    <w:rsid w:val="00BC098A"/>
    <w:rsid w:val="00BC18A5"/>
    <w:rsid w:val="00BD5AB1"/>
    <w:rsid w:val="00BE3B79"/>
    <w:rsid w:val="00BE7C64"/>
    <w:rsid w:val="00BF044C"/>
    <w:rsid w:val="00C01728"/>
    <w:rsid w:val="00C11E76"/>
    <w:rsid w:val="00C14E40"/>
    <w:rsid w:val="00C157BC"/>
    <w:rsid w:val="00C17528"/>
    <w:rsid w:val="00C21EF5"/>
    <w:rsid w:val="00C230D5"/>
    <w:rsid w:val="00C23B4B"/>
    <w:rsid w:val="00C25B1D"/>
    <w:rsid w:val="00C260AC"/>
    <w:rsid w:val="00C3304B"/>
    <w:rsid w:val="00C33343"/>
    <w:rsid w:val="00C4047B"/>
    <w:rsid w:val="00C4081E"/>
    <w:rsid w:val="00C42F45"/>
    <w:rsid w:val="00C47105"/>
    <w:rsid w:val="00C50854"/>
    <w:rsid w:val="00C55D6B"/>
    <w:rsid w:val="00C62595"/>
    <w:rsid w:val="00C63167"/>
    <w:rsid w:val="00C63294"/>
    <w:rsid w:val="00C65A33"/>
    <w:rsid w:val="00C7637A"/>
    <w:rsid w:val="00C76FE6"/>
    <w:rsid w:val="00C8238D"/>
    <w:rsid w:val="00C831C8"/>
    <w:rsid w:val="00C834E7"/>
    <w:rsid w:val="00C84A42"/>
    <w:rsid w:val="00C84B3F"/>
    <w:rsid w:val="00C9202D"/>
    <w:rsid w:val="00CA681C"/>
    <w:rsid w:val="00CC2A7D"/>
    <w:rsid w:val="00CC46A6"/>
    <w:rsid w:val="00CC7E4D"/>
    <w:rsid w:val="00CD103F"/>
    <w:rsid w:val="00CD6BE2"/>
    <w:rsid w:val="00CF60CD"/>
    <w:rsid w:val="00D003A2"/>
    <w:rsid w:val="00D07E82"/>
    <w:rsid w:val="00D11D5F"/>
    <w:rsid w:val="00D12D7D"/>
    <w:rsid w:val="00D15EE5"/>
    <w:rsid w:val="00D24C2E"/>
    <w:rsid w:val="00D24EB9"/>
    <w:rsid w:val="00D344DB"/>
    <w:rsid w:val="00D41318"/>
    <w:rsid w:val="00D424DB"/>
    <w:rsid w:val="00D439CC"/>
    <w:rsid w:val="00D5113A"/>
    <w:rsid w:val="00D60729"/>
    <w:rsid w:val="00D60A4F"/>
    <w:rsid w:val="00D611AB"/>
    <w:rsid w:val="00D70CD5"/>
    <w:rsid w:val="00D73687"/>
    <w:rsid w:val="00D83C64"/>
    <w:rsid w:val="00D84BCC"/>
    <w:rsid w:val="00D92AE7"/>
    <w:rsid w:val="00D93E4E"/>
    <w:rsid w:val="00D97EE9"/>
    <w:rsid w:val="00DA0214"/>
    <w:rsid w:val="00DA46DD"/>
    <w:rsid w:val="00DA75CA"/>
    <w:rsid w:val="00DB11A9"/>
    <w:rsid w:val="00DB203A"/>
    <w:rsid w:val="00DB356C"/>
    <w:rsid w:val="00DB6FB5"/>
    <w:rsid w:val="00DB7D78"/>
    <w:rsid w:val="00DC1557"/>
    <w:rsid w:val="00DC471B"/>
    <w:rsid w:val="00DC5084"/>
    <w:rsid w:val="00DD09EA"/>
    <w:rsid w:val="00DD3BA5"/>
    <w:rsid w:val="00DD3E38"/>
    <w:rsid w:val="00DD788E"/>
    <w:rsid w:val="00DE24B5"/>
    <w:rsid w:val="00DE287F"/>
    <w:rsid w:val="00DF0595"/>
    <w:rsid w:val="00DF5F3E"/>
    <w:rsid w:val="00E0546B"/>
    <w:rsid w:val="00E072C0"/>
    <w:rsid w:val="00E07855"/>
    <w:rsid w:val="00E1009A"/>
    <w:rsid w:val="00E1525A"/>
    <w:rsid w:val="00E1676B"/>
    <w:rsid w:val="00E16F2F"/>
    <w:rsid w:val="00E210DB"/>
    <w:rsid w:val="00E2173E"/>
    <w:rsid w:val="00E40161"/>
    <w:rsid w:val="00E424EA"/>
    <w:rsid w:val="00E536F5"/>
    <w:rsid w:val="00E60CB0"/>
    <w:rsid w:val="00E701EF"/>
    <w:rsid w:val="00E7133E"/>
    <w:rsid w:val="00E72D89"/>
    <w:rsid w:val="00E74294"/>
    <w:rsid w:val="00E74A33"/>
    <w:rsid w:val="00E758DF"/>
    <w:rsid w:val="00E81AAF"/>
    <w:rsid w:val="00E87510"/>
    <w:rsid w:val="00E9373D"/>
    <w:rsid w:val="00EA0E76"/>
    <w:rsid w:val="00EA14E0"/>
    <w:rsid w:val="00EA3D34"/>
    <w:rsid w:val="00EA4A3B"/>
    <w:rsid w:val="00EA651F"/>
    <w:rsid w:val="00EB27E9"/>
    <w:rsid w:val="00EC13E9"/>
    <w:rsid w:val="00EC2E7A"/>
    <w:rsid w:val="00EC5CB1"/>
    <w:rsid w:val="00ED4E8C"/>
    <w:rsid w:val="00ED50EA"/>
    <w:rsid w:val="00ED5E3B"/>
    <w:rsid w:val="00EE0764"/>
    <w:rsid w:val="00EE3074"/>
    <w:rsid w:val="00EF3528"/>
    <w:rsid w:val="00EF6D04"/>
    <w:rsid w:val="00F11F3F"/>
    <w:rsid w:val="00F12FEE"/>
    <w:rsid w:val="00F22ABB"/>
    <w:rsid w:val="00F26D1F"/>
    <w:rsid w:val="00F30710"/>
    <w:rsid w:val="00F33ED0"/>
    <w:rsid w:val="00F33FB2"/>
    <w:rsid w:val="00F34234"/>
    <w:rsid w:val="00F353A7"/>
    <w:rsid w:val="00F35917"/>
    <w:rsid w:val="00F374D3"/>
    <w:rsid w:val="00F62570"/>
    <w:rsid w:val="00F8237B"/>
    <w:rsid w:val="00F8271C"/>
    <w:rsid w:val="00F82745"/>
    <w:rsid w:val="00F92DEA"/>
    <w:rsid w:val="00F96B97"/>
    <w:rsid w:val="00F974F7"/>
    <w:rsid w:val="00FA03DC"/>
    <w:rsid w:val="00FA1240"/>
    <w:rsid w:val="00FA25C9"/>
    <w:rsid w:val="00FA3594"/>
    <w:rsid w:val="00FC01B3"/>
    <w:rsid w:val="00FC2901"/>
    <w:rsid w:val="00FC762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6A6"/>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HeaderChar">
    <w:name w:val="Header Char"/>
    <w:link w:val="Header"/>
    <w:semiHidden/>
    <w:rsid w:val="008F573B"/>
    <w:rPr>
      <w:lang w:eastAsia="en-US"/>
    </w:rPr>
  </w:style>
  <w:style w:type="paragraph" w:styleId="ListParagraph">
    <w:name w:val="List Paragraph"/>
    <w:basedOn w:val="Normal"/>
    <w:uiPriority w:val="34"/>
    <w:qFormat/>
    <w:rsid w:val="00884756"/>
    <w:pPr>
      <w:ind w:left="720"/>
    </w:pPr>
  </w:style>
  <w:style w:type="paragraph" w:customStyle="1" w:styleId="CRCoverPage">
    <w:name w:val="CR Cover Page"/>
    <w:rsid w:val="00FA25C9"/>
    <w:pPr>
      <w:spacing w:after="120"/>
    </w:pPr>
    <w:rPr>
      <w:rFonts w:ascii="Arial" w:eastAsia="Yu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263</Words>
  <Characters>1503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CR0466r3</cp:lastModifiedBy>
  <cp:revision>5</cp:revision>
  <cp:lastPrinted>2002-04-23T08:10:00Z</cp:lastPrinted>
  <dcterms:created xsi:type="dcterms:W3CDTF">2025-08-27T10:09:00Z</dcterms:created>
  <dcterms:modified xsi:type="dcterms:W3CDTF">2025-09-29T19:28:00Z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